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949" w:right="1775" w:hanging="220"/>
        <w:spacing w:before="95" w:line="294" w:lineRule="auto"/>
        <w:outlineLvl w:val="0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2023年沧州职业技术学院课程思政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b/>
          <w:bCs/>
          <w:spacing w:val="2"/>
        </w:rPr>
        <w:t>示范课建设项目拟立项名单公示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pStyle w:val="BodyText"/>
        <w:ind w:left="44" w:right="62" w:firstLine="840"/>
        <w:spacing w:before="88" w:line="424" w:lineRule="auto"/>
        <w:jc w:val="both"/>
        <w:rPr/>
      </w:pPr>
      <w:r>
        <w:rPr>
          <w:spacing w:val="8"/>
        </w:rPr>
        <w:t>依据《关于开展2023</w:t>
      </w:r>
      <w:r>
        <w:rPr>
          <w:spacing w:val="-16"/>
        </w:rPr>
        <w:t xml:space="preserve"> </w:t>
      </w:r>
      <w:r>
        <w:rPr>
          <w:spacing w:val="8"/>
        </w:rPr>
        <w:t>年度课程思政示范课程及示范教学团队</w:t>
      </w:r>
      <w:r>
        <w:rPr/>
        <w:t xml:space="preserve"> </w:t>
      </w:r>
      <w:r>
        <w:rPr>
          <w:spacing w:val="4"/>
        </w:rPr>
        <w:t>评选工作的通知》安排，学院教务处对各教学系、部、学院遴选申报</w:t>
      </w:r>
      <w:r>
        <w:rPr>
          <w:spacing w:val="1"/>
        </w:rPr>
        <w:t xml:space="preserve"> </w:t>
      </w:r>
      <w:r>
        <w:rPr>
          <w:spacing w:val="3"/>
        </w:rPr>
        <w:t>的课程思政示范课建设项目，组织专家进行评审，并将评审结果报院</w:t>
      </w:r>
      <w:r>
        <w:rPr>
          <w:spacing w:val="14"/>
        </w:rPr>
        <w:t xml:space="preserve"> </w:t>
      </w:r>
      <w:r>
        <w:rPr>
          <w:spacing w:val="3"/>
        </w:rPr>
        <w:t>长办公会审批通过。现将课程思政示范课建设项目拟立项名单进行公</w:t>
      </w:r>
    </w:p>
    <w:p>
      <w:pPr>
        <w:pStyle w:val="BodyText"/>
        <w:ind w:left="44"/>
        <w:spacing w:line="220" w:lineRule="auto"/>
        <w:rPr/>
      </w:pPr>
      <w:r>
        <w:rPr>
          <w:spacing w:val="14"/>
        </w:rPr>
        <w:t>示，公示时间为3天。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5064"/>
        <w:spacing w:before="88" w:line="219" w:lineRule="auto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3451204</wp:posOffset>
            </wp:positionH>
            <wp:positionV relativeFrom="paragraph">
              <wp:posOffset>-521413</wp:posOffset>
            </wp:positionV>
            <wp:extent cx="1403393" cy="142232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3393" cy="142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沧州职业技术学院教务处</w:t>
      </w:r>
    </w:p>
    <w:p>
      <w:pPr>
        <w:pStyle w:val="BodyText"/>
        <w:ind w:left="5615"/>
        <w:spacing w:before="301" w:line="219" w:lineRule="auto"/>
        <w:rPr/>
      </w:pPr>
      <w:r>
        <w:rPr>
          <w:spacing w:val="36"/>
        </w:rPr>
        <w:t>2023年12月20日</w:t>
      </w:r>
    </w:p>
    <w:p>
      <w:pPr>
        <w:spacing w:line="219" w:lineRule="auto"/>
        <w:sectPr>
          <w:pgSz w:w="11900" w:h="16840"/>
          <w:pgMar w:top="1431" w:right="1785" w:bottom="0" w:left="1785" w:header="0" w:footer="0" w:gutter="0"/>
        </w:sectPr>
        <w:rPr/>
      </w:pPr>
    </w:p>
    <w:p>
      <w:pPr>
        <w:pStyle w:val="BodyText"/>
        <w:ind w:left="2659"/>
        <w:spacing w:before="61" w:line="219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6"/>
        </w:rPr>
        <w:t>2023年沧州职业技术学院课程思政</w:t>
      </w:r>
    </w:p>
    <w:p>
      <w:pPr>
        <w:pStyle w:val="BodyText"/>
        <w:ind w:left="3169"/>
        <w:spacing w:before="282" w:line="219" w:lineRule="auto"/>
        <w:rPr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1983909</wp:posOffset>
            </wp:positionH>
            <wp:positionV relativeFrom="paragraph">
              <wp:posOffset>60046</wp:posOffset>
            </wp:positionV>
            <wp:extent cx="1397900" cy="139739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900" cy="1397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b/>
          <w:bCs/>
          <w:spacing w:val="2"/>
        </w:rPr>
        <w:t>示范课建设项目拟立项名单</w:t>
      </w:r>
    </w:p>
    <w:p>
      <w:pPr>
        <w:spacing w:before="114"/>
        <w:rPr/>
      </w:pPr>
      <w:r/>
    </w:p>
    <w:p>
      <w:pPr>
        <w:spacing w:before="113"/>
        <w:rPr/>
      </w:pPr>
      <w:r/>
    </w:p>
    <w:tbl>
      <w:tblPr>
        <w:tblStyle w:val="TableNormal"/>
        <w:tblW w:w="99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4"/>
        <w:gridCol w:w="1948"/>
        <w:gridCol w:w="2457"/>
        <w:gridCol w:w="1780"/>
        <w:gridCol w:w="1154"/>
        <w:gridCol w:w="1657"/>
      </w:tblGrid>
      <w:tr>
        <w:trPr>
          <w:trHeight w:val="804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248"/>
              <w:spacing w:before="182" w:line="221" w:lineRule="auto"/>
              <w:rPr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484"/>
              <w:spacing w:before="192" w:line="220" w:lineRule="auto"/>
              <w:rPr/>
            </w:pPr>
            <w:r>
              <w:rPr>
                <w:b/>
                <w:bCs/>
                <w:spacing w:val="-5"/>
              </w:rPr>
              <w:t>课程名称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266"/>
              <w:spacing w:before="201" w:line="219" w:lineRule="auto"/>
              <w:rPr/>
            </w:pPr>
            <w:r>
              <w:rPr>
                <w:b/>
                <w:bCs/>
                <w:spacing w:val="-4"/>
              </w:rPr>
              <w:t>所属系、部、学院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489"/>
              <w:spacing w:before="211" w:line="219" w:lineRule="auto"/>
              <w:rPr/>
            </w:pPr>
            <w:r>
              <w:rPr>
                <w:b/>
                <w:bCs/>
                <w:spacing w:val="-4"/>
              </w:rPr>
              <w:t>示范教学团队</w:t>
            </w:r>
          </w:p>
        </w:tc>
      </w:tr>
      <w:tr>
        <w:trPr>
          <w:trHeight w:val="79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51" w:line="184" w:lineRule="auto"/>
              <w:rPr/>
            </w:pPr>
            <w:r>
              <w:rPr/>
              <w:t>1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81"/>
              <w:spacing w:before="281" w:line="219" w:lineRule="auto"/>
              <w:rPr/>
            </w:pPr>
            <w:r>
              <w:rPr/>
              <w:t>PLC</w:t>
            </w:r>
            <w:r>
              <w:rPr>
                <w:spacing w:val="5"/>
              </w:rPr>
              <w:t>技术与应用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79" w:line="219" w:lineRule="auto"/>
              <w:rPr/>
            </w:pPr>
            <w:r>
              <w:rPr>
                <w:spacing w:val="4"/>
              </w:rPr>
              <w:t>机电工程系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spacing w:before="281" w:line="219" w:lineRule="auto"/>
              <w:jc w:val="right"/>
              <w:rPr/>
            </w:pPr>
            <w:r>
              <w:rPr>
                <w:spacing w:val="-30"/>
              </w:rPr>
              <w:t>王蕴岭、   段学习、刘永娟</w:t>
            </w:r>
            <w:r>
              <w:rPr>
                <w:spacing w:val="-29"/>
              </w:rPr>
              <w:t>、   岳健、   王</w:t>
            </w:r>
            <w:r>
              <w:rPr>
                <w:spacing w:val="-15"/>
              </w:rPr>
              <w:t>楠</w:t>
            </w:r>
          </w:p>
        </w:tc>
      </w:tr>
      <w:tr>
        <w:trPr>
          <w:trHeight w:val="79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33" w:line="183" w:lineRule="auto"/>
              <w:rPr/>
            </w:pPr>
            <w:r>
              <w:rPr/>
              <w:t>2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720" w:right="124" w:hanging="599"/>
              <w:spacing w:before="149" w:line="231" w:lineRule="auto"/>
              <w:rPr/>
            </w:pPr>
            <w:r>
              <w:rPr>
                <w:spacing w:val="1"/>
              </w:rPr>
              <w:t>会计信息系统该</w:t>
            </w:r>
            <w:r>
              <w:rPr>
                <w:spacing w:val="4"/>
              </w:rPr>
              <w:t xml:space="preserve"> </w:t>
            </w:r>
            <w:r>
              <w:rPr>
                <w:spacing w:val="14"/>
              </w:rPr>
              <w:t>应用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82" w:line="219" w:lineRule="auto"/>
              <w:rPr/>
            </w:pPr>
            <w:r>
              <w:rPr>
                <w:spacing w:val="4"/>
              </w:rPr>
              <w:t>经贸管理系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56"/>
              <w:spacing w:before="282" w:line="219" w:lineRule="auto"/>
              <w:rPr/>
            </w:pPr>
            <w:r>
              <w:rPr/>
              <w:t>孙晓平、朱翠景、李天天、张芳倩</w:t>
            </w:r>
          </w:p>
        </w:tc>
      </w:tr>
      <w:tr>
        <w:trPr>
          <w:trHeight w:val="80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54" w:line="183" w:lineRule="auto"/>
              <w:rPr/>
            </w:pPr>
            <w:r>
              <w:rPr/>
              <w:t>3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21"/>
              <w:spacing w:before="293" w:line="219" w:lineRule="auto"/>
              <w:rPr/>
            </w:pPr>
            <w:r>
              <w:rPr>
                <w:spacing w:val="-2"/>
              </w:rPr>
              <w:t>动物药理与毒理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93" w:line="219" w:lineRule="auto"/>
              <w:rPr/>
            </w:pPr>
            <w:r>
              <w:rPr>
                <w:spacing w:val="4"/>
              </w:rPr>
              <w:t>农牧工程系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56"/>
              <w:spacing w:before="291" w:line="219" w:lineRule="auto"/>
              <w:rPr/>
            </w:pPr>
            <w:r>
              <w:rPr>
                <w:spacing w:val="1"/>
              </w:rPr>
              <w:t>张静、范葶莉、焦莉、王春明、穆春雨</w:t>
            </w:r>
          </w:p>
        </w:tc>
      </w:tr>
      <w:tr>
        <w:trPr>
          <w:trHeight w:val="780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45" w:line="183" w:lineRule="auto"/>
              <w:rPr/>
            </w:pPr>
            <w:r>
              <w:rPr/>
              <w:t>4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360"/>
              <w:spacing w:before="274" w:line="219" w:lineRule="auto"/>
              <w:rPr/>
            </w:pPr>
            <w:r>
              <w:rPr>
                <w:spacing w:val="2"/>
              </w:rPr>
              <w:t>管理学基础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382"/>
              <w:spacing w:before="274" w:line="219" w:lineRule="auto"/>
              <w:rPr/>
            </w:pPr>
            <w:r>
              <w:rPr>
                <w:spacing w:val="3"/>
              </w:rPr>
              <w:t>现代服务管理系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spacing w:before="153" w:line="219" w:lineRule="auto"/>
              <w:jc w:val="right"/>
              <w:rPr/>
            </w:pPr>
            <w:r>
              <w:rPr>
                <w:spacing w:val="-18"/>
              </w:rPr>
              <w:t>贾红国、郭向明、</w:t>
            </w:r>
            <w:r>
              <w:rPr>
                <w:spacing w:val="25"/>
              </w:rPr>
              <w:t xml:space="preserve">   </w:t>
            </w:r>
            <w:r>
              <w:rPr>
                <w:spacing w:val="-18"/>
              </w:rPr>
              <w:t>刘金红、</w:t>
            </w:r>
            <w:r>
              <w:rPr>
                <w:spacing w:val="25"/>
              </w:rPr>
              <w:t xml:space="preserve">   </w:t>
            </w:r>
            <w:r>
              <w:rPr>
                <w:spacing w:val="-18"/>
              </w:rPr>
              <w:t>张榕洁、</w:t>
            </w:r>
          </w:p>
          <w:p>
            <w:pPr>
              <w:pStyle w:val="TableText"/>
              <w:ind w:left="2075"/>
              <w:spacing w:before="6" w:line="221" w:lineRule="auto"/>
              <w:rPr/>
            </w:pPr>
            <w:r>
              <w:rPr>
                <w:spacing w:val="5"/>
              </w:rPr>
              <w:t>王胜</w:t>
            </w:r>
          </w:p>
        </w:tc>
      </w:tr>
      <w:tr>
        <w:trPr>
          <w:trHeight w:val="80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47" w:line="182" w:lineRule="auto"/>
              <w:rPr/>
            </w:pPr>
            <w:r>
              <w:rPr/>
              <w:t>5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21"/>
              <w:spacing w:before="292" w:line="219" w:lineRule="auto"/>
              <w:rPr/>
            </w:pPr>
            <w:r>
              <w:rPr>
                <w:spacing w:val="4"/>
              </w:rPr>
              <w:t>工业机器人应用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92" w:line="219" w:lineRule="auto"/>
              <w:rPr/>
            </w:pPr>
            <w:r>
              <w:rPr>
                <w:spacing w:val="4"/>
              </w:rPr>
              <w:t>机电工程系</w:t>
            </w:r>
          </w:p>
        </w:tc>
        <w:tc>
          <w:tcPr>
            <w:tcW w:w="1780" w:type="dxa"/>
            <w:vAlign w:val="top"/>
            <w:tcBorders>
              <w:right w:val="nil"/>
            </w:tcBorders>
          </w:tcPr>
          <w:p>
            <w:pPr>
              <w:pStyle w:val="TableText"/>
              <w:ind w:left="136"/>
              <w:spacing w:before="133" w:line="219" w:lineRule="auto"/>
              <w:rPr/>
            </w:pPr>
            <w:r>
              <w:rPr>
                <w:spacing w:val="-14"/>
              </w:rPr>
              <w:t>魏荣、刘茹敏、</w:t>
            </w:r>
          </w:p>
        </w:tc>
        <w:tc>
          <w:tcPr>
            <w:tcW w:w="1154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191" w:right="71" w:firstLine="10"/>
              <w:spacing w:before="133" w:line="242" w:lineRule="auto"/>
              <w:rPr/>
            </w:pPr>
            <w:r>
              <w:rPr>
                <w:spacing w:val="-20"/>
              </w:rPr>
              <w:t>周欣悦、</w:t>
            </w:r>
            <w:r>
              <w:rPr/>
              <w:t xml:space="preserve"> </w:t>
            </w:r>
            <w:r>
              <w:rPr>
                <w:spacing w:val="4"/>
              </w:rPr>
              <w:t>张铁汉</w:t>
            </w:r>
          </w:p>
        </w:tc>
        <w:tc>
          <w:tcPr>
            <w:tcW w:w="1657" w:type="dxa"/>
            <w:vAlign w:val="top"/>
            <w:tcBorders>
              <w:left w:val="nil"/>
            </w:tcBorders>
          </w:tcPr>
          <w:p>
            <w:pPr>
              <w:pStyle w:val="TableText"/>
              <w:spacing w:before="132" w:line="219" w:lineRule="auto"/>
              <w:jc w:val="right"/>
              <w:rPr/>
            </w:pPr>
            <w:r>
              <w:rPr>
                <w:spacing w:val="-28"/>
                <w:w w:val="98"/>
              </w:rPr>
              <w:t>李洁静、吴倩、</w:t>
            </w:r>
          </w:p>
        </w:tc>
      </w:tr>
      <w:tr>
        <w:trPr>
          <w:trHeight w:val="79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46" w:line="183" w:lineRule="auto"/>
              <w:rPr/>
            </w:pPr>
            <w:r>
              <w:rPr/>
              <w:t>6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21"/>
              <w:spacing w:before="285" w:line="219" w:lineRule="auto"/>
              <w:rPr/>
            </w:pPr>
            <w:r>
              <w:rPr>
                <w:spacing w:val="2"/>
              </w:rPr>
              <w:t>养禽与禽病防治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85" w:line="219" w:lineRule="auto"/>
              <w:rPr/>
            </w:pPr>
            <w:r>
              <w:rPr>
                <w:spacing w:val="4"/>
              </w:rPr>
              <w:t>农牧工程系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56"/>
              <w:spacing w:before="285" w:line="219" w:lineRule="auto"/>
              <w:rPr/>
            </w:pPr>
            <w:r>
              <w:rPr/>
              <w:t>张殿新、刘冬、王洪芳、赵雯、耿博</w:t>
            </w:r>
          </w:p>
        </w:tc>
      </w:tr>
      <w:tr>
        <w:trPr>
          <w:trHeight w:val="77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49" w:line="182" w:lineRule="auto"/>
              <w:rPr/>
            </w:pPr>
            <w:r>
              <w:rPr/>
              <w:t>7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360"/>
              <w:spacing w:before="276" w:line="220" w:lineRule="auto"/>
              <w:rPr/>
            </w:pPr>
            <w:r>
              <w:rPr>
                <w:spacing w:val="2"/>
              </w:rPr>
              <w:t>经济学基础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76" w:line="219" w:lineRule="auto"/>
              <w:rPr/>
            </w:pPr>
            <w:r>
              <w:rPr>
                <w:spacing w:val="4"/>
              </w:rPr>
              <w:t>经贸管理系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965" w:right="224" w:hanging="1809"/>
              <w:spacing w:before="156" w:line="223" w:lineRule="auto"/>
              <w:rPr/>
            </w:pPr>
            <w:r>
              <w:rPr>
                <w:spacing w:val="-5"/>
              </w:rPr>
              <w:t>祁艳艳、孙雅平、</w:t>
            </w:r>
            <w:r>
              <w:rPr>
                <w:spacing w:val="26"/>
              </w:rPr>
              <w:t xml:space="preserve">   </w:t>
            </w:r>
            <w:r>
              <w:rPr>
                <w:spacing w:val="-5"/>
              </w:rPr>
              <w:t>牛大山、高胜敏、</w:t>
            </w:r>
            <w:r>
              <w:rPr/>
              <w:t xml:space="preserve"> </w:t>
            </w:r>
            <w:r>
              <w:rPr>
                <w:spacing w:val="3"/>
              </w:rPr>
              <w:t>刁文杰</w:t>
            </w:r>
          </w:p>
        </w:tc>
      </w:tr>
      <w:tr>
        <w:trPr>
          <w:trHeight w:val="80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48" w:line="183" w:lineRule="auto"/>
              <w:rPr/>
            </w:pPr>
            <w:r>
              <w:rPr/>
              <w:t>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481"/>
              <w:spacing w:before="297" w:line="219" w:lineRule="auto"/>
              <w:rPr/>
            </w:pPr>
            <w:r>
              <w:rPr>
                <w:spacing w:val="2"/>
              </w:rPr>
              <w:t>信息技术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97" w:line="219" w:lineRule="auto"/>
              <w:rPr/>
            </w:pPr>
            <w:r>
              <w:rPr>
                <w:spacing w:val="4"/>
              </w:rPr>
              <w:t>信息工程系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415" w:hanging="259"/>
              <w:spacing w:before="166" w:line="225" w:lineRule="auto"/>
              <w:rPr/>
            </w:pPr>
            <w:r>
              <w:rPr>
                <w:spacing w:val="-23"/>
              </w:rPr>
              <w:t>王炳强、    刘娜、</w:t>
            </w:r>
            <w:r>
              <w:rPr>
                <w:spacing w:val="10"/>
              </w:rPr>
              <w:t xml:space="preserve">   </w:t>
            </w:r>
            <w:r>
              <w:rPr>
                <w:spacing w:val="-23"/>
              </w:rPr>
              <w:t>袁也婷、    李玉虹、</w:t>
            </w:r>
            <w:r>
              <w:rPr>
                <w:spacing w:val="2"/>
              </w:rPr>
              <w:t xml:space="preserve"> </w:t>
            </w:r>
            <w:r>
              <w:rPr>
                <w:spacing w:val="-30"/>
              </w:rPr>
              <w:t>李俊荣、</w:t>
            </w:r>
            <w:r>
              <w:rPr>
                <w:spacing w:val="2"/>
              </w:rPr>
              <w:t xml:space="preserve">   </w:t>
            </w:r>
            <w:r>
              <w:rPr>
                <w:spacing w:val="-30"/>
              </w:rPr>
              <w:t>马文格、</w:t>
            </w:r>
            <w:r>
              <w:rPr/>
              <w:t xml:space="preserve">   </w:t>
            </w:r>
            <w:r>
              <w:rPr>
                <w:spacing w:val="-29"/>
              </w:rPr>
              <w:t>于国莉、</w:t>
            </w:r>
            <w:r>
              <w:rPr>
                <w:spacing w:val="40"/>
              </w:rPr>
              <w:t xml:space="preserve">   </w:t>
            </w:r>
            <w:r>
              <w:rPr>
                <w:spacing w:val="-29"/>
              </w:rPr>
              <w:t>左</w:t>
            </w:r>
            <w:r>
              <w:rPr>
                <w:spacing w:val="-21"/>
              </w:rPr>
              <w:t>媛</w:t>
            </w:r>
          </w:p>
        </w:tc>
      </w:tr>
      <w:tr>
        <w:trPr>
          <w:trHeight w:val="799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424"/>
              <w:spacing w:before="139" w:line="183" w:lineRule="auto"/>
              <w:rPr/>
            </w:pPr>
            <w:r>
              <w:rPr/>
              <w:t>9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300"/>
              <w:spacing w:before="287" w:line="219" w:lineRule="auto"/>
              <w:rPr/>
            </w:pPr>
            <w:r>
              <w:rPr>
                <w:spacing w:val="-1"/>
              </w:rPr>
              <w:t>web前端开发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87" w:line="219" w:lineRule="auto"/>
              <w:rPr/>
            </w:pPr>
            <w:r>
              <w:rPr>
                <w:spacing w:val="4"/>
              </w:rPr>
              <w:t>信息工程系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965" w:right="224" w:hanging="1809"/>
              <w:spacing w:before="167" w:line="226" w:lineRule="auto"/>
              <w:rPr/>
            </w:pPr>
            <w:r>
              <w:rPr>
                <w:spacing w:val="-5"/>
              </w:rPr>
              <w:t>张植才、王晓兰、</w:t>
            </w:r>
            <w:r>
              <w:rPr>
                <w:spacing w:val="26"/>
              </w:rPr>
              <w:t xml:space="preserve">   </w:t>
            </w:r>
            <w:r>
              <w:rPr>
                <w:spacing w:val="-5"/>
              </w:rPr>
              <w:t>金会赏、何武超、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李冬华</w:t>
            </w:r>
          </w:p>
        </w:tc>
      </w:tr>
      <w:tr>
        <w:trPr>
          <w:trHeight w:val="804" w:hRule="atLeast"/>
        </w:trPr>
        <w:tc>
          <w:tcPr>
            <w:tcW w:w="984" w:type="dxa"/>
            <w:vAlign w:val="top"/>
          </w:tcPr>
          <w:p>
            <w:pPr>
              <w:pStyle w:val="TableText"/>
              <w:ind w:left="364"/>
              <w:spacing w:before="149" w:line="184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360"/>
              <w:spacing w:before="289" w:line="220" w:lineRule="auto"/>
              <w:rPr/>
            </w:pPr>
            <w:r>
              <w:rPr>
                <w:spacing w:val="2"/>
              </w:rPr>
              <w:t>经济法基础</w:t>
            </w:r>
          </w:p>
        </w:tc>
        <w:tc>
          <w:tcPr>
            <w:tcW w:w="2457" w:type="dxa"/>
            <w:vAlign w:val="top"/>
          </w:tcPr>
          <w:p>
            <w:pPr>
              <w:pStyle w:val="TableText"/>
              <w:ind w:left="623"/>
              <w:spacing w:before="288" w:line="219" w:lineRule="auto"/>
              <w:rPr/>
            </w:pPr>
            <w:r>
              <w:rPr>
                <w:spacing w:val="4"/>
              </w:rPr>
              <w:t>经贸管理系</w:t>
            </w:r>
          </w:p>
        </w:tc>
        <w:tc>
          <w:tcPr>
            <w:tcW w:w="4591" w:type="dxa"/>
            <w:vAlign w:val="top"/>
            <w:gridSpan w:val="3"/>
          </w:tcPr>
          <w:p>
            <w:pPr>
              <w:pStyle w:val="TableText"/>
              <w:ind w:left="156"/>
              <w:spacing w:before="288" w:line="219" w:lineRule="auto"/>
              <w:rPr/>
            </w:pPr>
            <w:r>
              <w:rPr>
                <w:spacing w:val="-1"/>
              </w:rPr>
              <w:t>刘媛媛、孙金刚、郭蒙蒙、石烁、张航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165" w:right="1034" w:bottom="0" w:left="87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7"/>
      <w:szCs w:val="27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2023-12-20T14:58:34Z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2023-12-20T14:58:34</vt:filetime>
  </property>
  <property fmtid="{D5CDD505-2E9C-101B-9397-08002B2CF9AE}" pid="4" name="UsrData">
    <vt:lpwstr>6582908c72a3fa001fd89089wl</vt:lpwstr>
  </property>
</Properties>
</file>